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425A" w14:textId="77777777" w:rsidR="008C238A" w:rsidRPr="00646969" w:rsidRDefault="008C238A" w:rsidP="008C238A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b/>
          <w:bCs/>
          <w:sz w:val="22"/>
          <w:szCs w:val="22"/>
        </w:rPr>
        <w:t>Poštovani građani</w:t>
      </w:r>
      <w:r>
        <w:rPr>
          <w:b/>
          <w:bCs/>
          <w:sz w:val="22"/>
          <w:szCs w:val="22"/>
        </w:rPr>
        <w:t xml:space="preserve"> Općine Brodski Stupnik i ostala zainteresirana javnosti</w:t>
      </w:r>
      <w:r w:rsidRPr="00646969">
        <w:rPr>
          <w:b/>
          <w:bCs/>
          <w:sz w:val="22"/>
          <w:szCs w:val="22"/>
        </w:rPr>
        <w:t>,</w:t>
      </w:r>
    </w:p>
    <w:p w14:paraId="38E0284C" w14:textId="77777777" w:rsidR="008C238A" w:rsidRPr="00646969" w:rsidRDefault="008C238A" w:rsidP="008C238A">
      <w:pPr>
        <w:rPr>
          <w:rFonts w:ascii="Times New Roman" w:hAnsi="Times New Roman" w:cs="Times New Roman"/>
        </w:rPr>
      </w:pPr>
    </w:p>
    <w:p w14:paraId="0A76CEE5" w14:textId="3FA8E0F9" w:rsidR="008C238A" w:rsidRDefault="008C238A" w:rsidP="008C238A">
      <w:pPr>
        <w:jc w:val="both"/>
        <w:rPr>
          <w:rFonts w:ascii="Times New Roman" w:hAnsi="Times New Roman" w:cs="Times New Roman"/>
        </w:rPr>
      </w:pPr>
      <w:r w:rsidRPr="00646969">
        <w:rPr>
          <w:rFonts w:ascii="Times New Roman" w:hAnsi="Times New Roman" w:cs="Times New Roman"/>
        </w:rPr>
        <w:t xml:space="preserve">pozivamo Vas da sudjelujete u otvorenom </w:t>
      </w:r>
      <w:r>
        <w:rPr>
          <w:rFonts w:ascii="Times New Roman" w:hAnsi="Times New Roman" w:cs="Times New Roman"/>
        </w:rPr>
        <w:t xml:space="preserve">javnom </w:t>
      </w:r>
      <w:r w:rsidRPr="00646969">
        <w:rPr>
          <w:rFonts w:ascii="Times New Roman" w:hAnsi="Times New Roman" w:cs="Times New Roman"/>
        </w:rPr>
        <w:t xml:space="preserve">savjetovanju u donošenju </w:t>
      </w:r>
      <w:r w:rsidR="004C2813">
        <w:rPr>
          <w:rFonts w:ascii="Times New Roman" w:hAnsi="Times New Roman" w:cs="Times New Roman"/>
        </w:rPr>
        <w:t xml:space="preserve"> PRAVILNIKA O PROVEDBI POSTUPAKA JEDNOSTAVNE NABAVE</w:t>
      </w:r>
      <w:r w:rsidRPr="00583C02">
        <w:rPr>
          <w:rFonts w:ascii="Times New Roman" w:hAnsi="Times New Roman" w:cs="Times New Roman"/>
        </w:rPr>
        <w:t>.</w:t>
      </w:r>
    </w:p>
    <w:p w14:paraId="0AEBCE28" w14:textId="77777777" w:rsidR="008C238A" w:rsidRDefault="008C238A" w:rsidP="008C238A">
      <w:pPr>
        <w:jc w:val="both"/>
        <w:rPr>
          <w:rFonts w:ascii="Times New Roman" w:hAnsi="Times New Roman" w:cs="Times New Roman"/>
        </w:rPr>
      </w:pPr>
      <w:r w:rsidRPr="001D00D2">
        <w:rPr>
          <w:rFonts w:ascii="Times New Roman" w:hAnsi="Times New Roman" w:cs="Times New Roman"/>
        </w:rPr>
        <w:t xml:space="preserve">Savjetovanje se provodi prije upućivanja prijedloga Odluke na sjednicu Općinskog vijeća </w:t>
      </w:r>
      <w:r>
        <w:rPr>
          <w:rFonts w:ascii="Times New Roman" w:hAnsi="Times New Roman" w:cs="Times New Roman"/>
        </w:rPr>
        <w:t xml:space="preserve">Općine Brodski Stupnik </w:t>
      </w:r>
      <w:r w:rsidRPr="001D00D2">
        <w:rPr>
          <w:rFonts w:ascii="Times New Roman" w:hAnsi="Times New Roman" w:cs="Times New Roman"/>
        </w:rPr>
        <w:t>budući da je riječ o aktu kojim se utječe na interese građana, odnosno fizičkih i pravnih osoba, odnosno poreznih obveznika.</w:t>
      </w:r>
    </w:p>
    <w:p w14:paraId="13509965" w14:textId="35D3E55A" w:rsidR="008C238A" w:rsidRPr="00646969" w:rsidRDefault="008C238A" w:rsidP="008C238A">
      <w:pPr>
        <w:jc w:val="both"/>
        <w:rPr>
          <w:rFonts w:ascii="Times New Roman" w:hAnsi="Times New Roman" w:cs="Times New Roman"/>
        </w:rPr>
      </w:pPr>
      <w:r w:rsidRPr="00FD7B23">
        <w:rPr>
          <w:rFonts w:ascii="Times New Roman" w:hAnsi="Times New Roman" w:cs="Times New Roman"/>
        </w:rPr>
        <w:t xml:space="preserve">Dokument za </w:t>
      </w:r>
      <w:r>
        <w:rPr>
          <w:rFonts w:ascii="Times New Roman" w:hAnsi="Times New Roman" w:cs="Times New Roman"/>
        </w:rPr>
        <w:t xml:space="preserve">javno </w:t>
      </w:r>
      <w:r w:rsidRPr="00FD7B23">
        <w:rPr>
          <w:rFonts w:ascii="Times New Roman" w:hAnsi="Times New Roman" w:cs="Times New Roman"/>
        </w:rPr>
        <w:t xml:space="preserve">savjetovanje moguće </w:t>
      </w:r>
      <w:r>
        <w:rPr>
          <w:rFonts w:ascii="Times New Roman" w:hAnsi="Times New Roman" w:cs="Times New Roman"/>
        </w:rPr>
        <w:t xml:space="preserve">je preuzeti na mrežnoj stranici Općine Brodski Stupnik,  ili u prostorijama Jedinstvenog upravnog odjela Općine Brodski Stupnik na adresi Stjepana Radića 117, 35253 Brodski Stupnik. </w:t>
      </w:r>
    </w:p>
    <w:p w14:paraId="16196866" w14:textId="6D7FFABC" w:rsidR="008C238A" w:rsidRDefault="008C238A" w:rsidP="008C238A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sz w:val="22"/>
          <w:szCs w:val="22"/>
        </w:rPr>
        <w:t xml:space="preserve">Tema </w:t>
      </w:r>
      <w:r>
        <w:rPr>
          <w:sz w:val="22"/>
          <w:szCs w:val="22"/>
        </w:rPr>
        <w:t xml:space="preserve">javnog </w:t>
      </w:r>
      <w:r w:rsidRPr="00646969">
        <w:rPr>
          <w:sz w:val="22"/>
          <w:szCs w:val="22"/>
        </w:rPr>
        <w:t xml:space="preserve">savjetovanja </w:t>
      </w:r>
      <w:r w:rsidR="004C2813" w:rsidRPr="00646969">
        <w:rPr>
          <w:sz w:val="22"/>
          <w:szCs w:val="22"/>
        </w:rPr>
        <w:t>J</w:t>
      </w:r>
      <w:r w:rsidR="004C2813">
        <w:rPr>
          <w:sz w:val="22"/>
          <w:szCs w:val="22"/>
        </w:rPr>
        <w:t>e: PRAVILNIK O PROVEDBI POSTUPAKA JEDNOSTAVNE NABAVE</w:t>
      </w:r>
    </w:p>
    <w:p w14:paraId="67C6C713" w14:textId="6172506B" w:rsidR="008C238A" w:rsidRDefault="008C238A" w:rsidP="008C238A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sz w:val="22"/>
          <w:szCs w:val="22"/>
        </w:rPr>
        <w:t>Opis savjetovanja: Javno savjetovanje provodi se u cilju donošenja</w:t>
      </w:r>
      <w:r w:rsidR="006650E4">
        <w:rPr>
          <w:sz w:val="22"/>
          <w:szCs w:val="22"/>
        </w:rPr>
        <w:t xml:space="preserve"> P</w:t>
      </w:r>
      <w:r w:rsidR="004C2813">
        <w:rPr>
          <w:sz w:val="22"/>
          <w:szCs w:val="22"/>
        </w:rPr>
        <w:t>ravilnika  o provedbi postupaka jednostavne nabave</w:t>
      </w:r>
    </w:p>
    <w:p w14:paraId="4FD022AE" w14:textId="129B1A69" w:rsidR="008C238A" w:rsidRDefault="008C238A" w:rsidP="008C238A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sz w:val="22"/>
          <w:szCs w:val="22"/>
        </w:rPr>
        <w:t xml:space="preserve">Molimo </w:t>
      </w:r>
      <w:r>
        <w:rPr>
          <w:sz w:val="22"/>
          <w:szCs w:val="22"/>
        </w:rPr>
        <w:t xml:space="preserve">građane Općine Brodski Stupnik i ostalu </w:t>
      </w:r>
      <w:r w:rsidRPr="00646969">
        <w:rPr>
          <w:sz w:val="22"/>
          <w:szCs w:val="22"/>
        </w:rPr>
        <w:t>zainteresiranu javnost da sudjeluj</w:t>
      </w:r>
      <w:r>
        <w:rPr>
          <w:sz w:val="22"/>
          <w:szCs w:val="22"/>
        </w:rPr>
        <w:t>u</w:t>
      </w:r>
      <w:r w:rsidRPr="00646969">
        <w:rPr>
          <w:sz w:val="22"/>
          <w:szCs w:val="22"/>
        </w:rPr>
        <w:t xml:space="preserve"> u donošenj</w:t>
      </w:r>
      <w:r w:rsidR="004C2813">
        <w:rPr>
          <w:sz w:val="22"/>
          <w:szCs w:val="22"/>
        </w:rPr>
        <w:t xml:space="preserve">u Pravilnika o provedbi postupaka jednostavne nabave </w:t>
      </w:r>
      <w:r w:rsidRPr="00646969">
        <w:rPr>
          <w:sz w:val="22"/>
          <w:szCs w:val="22"/>
        </w:rPr>
        <w:t xml:space="preserve">upisivanjem svojih komentara na </w:t>
      </w:r>
      <w:r>
        <w:rPr>
          <w:sz w:val="22"/>
          <w:szCs w:val="22"/>
        </w:rPr>
        <w:t>za to</w:t>
      </w:r>
      <w:r w:rsidRPr="00646969">
        <w:rPr>
          <w:sz w:val="22"/>
          <w:szCs w:val="22"/>
        </w:rPr>
        <w:t xml:space="preserve"> predviđeno mjesto</w:t>
      </w:r>
      <w:r>
        <w:rPr>
          <w:sz w:val="22"/>
          <w:szCs w:val="22"/>
        </w:rPr>
        <w:t xml:space="preserve"> u Obrascu sudjelovanja u savjetovanju</w:t>
      </w:r>
      <w:r w:rsidR="006650E4">
        <w:rPr>
          <w:sz w:val="22"/>
          <w:szCs w:val="22"/>
        </w:rPr>
        <w:t xml:space="preserve">    </w:t>
      </w:r>
      <w:r>
        <w:rPr>
          <w:sz w:val="22"/>
          <w:szCs w:val="22"/>
        </w:rPr>
        <w:t>nacrtu zakona, drugog propisa ili akta</w:t>
      </w:r>
      <w:r w:rsidRPr="00646969">
        <w:rPr>
          <w:sz w:val="22"/>
          <w:szCs w:val="22"/>
        </w:rPr>
        <w:t>.</w:t>
      </w:r>
    </w:p>
    <w:p w14:paraId="7ECF53EF" w14:textId="77777777" w:rsidR="008C238A" w:rsidRDefault="008C238A" w:rsidP="008C238A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9B465C">
        <w:rPr>
          <w:sz w:val="22"/>
          <w:szCs w:val="22"/>
        </w:rPr>
        <w:t>Postupak savjetovanja provodi se s mogućnošću sudionika da elektronskom poštom, na e</w:t>
      </w:r>
      <w:r>
        <w:rPr>
          <w:sz w:val="22"/>
          <w:szCs w:val="22"/>
        </w:rPr>
        <w:t>-</w:t>
      </w:r>
      <w:r w:rsidRPr="009B465C">
        <w:rPr>
          <w:sz w:val="22"/>
          <w:szCs w:val="22"/>
        </w:rPr>
        <w:t xml:space="preserve">mail: </w:t>
      </w:r>
      <w:hyperlink r:id="rId4" w:history="1">
        <w:r w:rsidRPr="00914318">
          <w:rPr>
            <w:rStyle w:val="Hiperveza"/>
            <w:rFonts w:eastAsiaTheme="majorEastAsia"/>
            <w:sz w:val="22"/>
            <w:szCs w:val="22"/>
          </w:rPr>
          <w:t>opcina-brodski.stupnik@sb.t-com.hr</w:t>
        </w:r>
      </w:hyperlink>
      <w:r>
        <w:rPr>
          <w:sz w:val="22"/>
          <w:szCs w:val="22"/>
        </w:rPr>
        <w:t xml:space="preserve"> </w:t>
      </w:r>
      <w:r w:rsidRPr="009B465C">
        <w:rPr>
          <w:sz w:val="22"/>
          <w:szCs w:val="22"/>
        </w:rPr>
        <w:t xml:space="preserve">ili predajom u pisarnicu </w:t>
      </w:r>
      <w:r>
        <w:rPr>
          <w:sz w:val="22"/>
          <w:szCs w:val="22"/>
        </w:rPr>
        <w:t>O</w:t>
      </w:r>
      <w:r w:rsidRPr="009B465C">
        <w:rPr>
          <w:sz w:val="22"/>
          <w:szCs w:val="22"/>
        </w:rPr>
        <w:t>pćine B</w:t>
      </w:r>
      <w:r>
        <w:rPr>
          <w:sz w:val="22"/>
          <w:szCs w:val="22"/>
        </w:rPr>
        <w:t>rodski Stupnik</w:t>
      </w:r>
      <w:r w:rsidRPr="009B46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</w:t>
      </w:r>
      <w:r w:rsidRPr="009B465C">
        <w:rPr>
          <w:sz w:val="22"/>
          <w:szCs w:val="22"/>
        </w:rPr>
        <w:t xml:space="preserve">adresi: </w:t>
      </w:r>
      <w:r>
        <w:rPr>
          <w:sz w:val="22"/>
          <w:szCs w:val="22"/>
        </w:rPr>
        <w:t>Stjepana Radića 117,</w:t>
      </w:r>
      <w:r w:rsidRPr="009B465C">
        <w:rPr>
          <w:sz w:val="22"/>
          <w:szCs w:val="22"/>
        </w:rPr>
        <w:t xml:space="preserve"> 35 25</w:t>
      </w:r>
      <w:r>
        <w:rPr>
          <w:sz w:val="22"/>
          <w:szCs w:val="22"/>
        </w:rPr>
        <w:t>3</w:t>
      </w:r>
      <w:r w:rsidRPr="009B465C">
        <w:rPr>
          <w:sz w:val="22"/>
          <w:szCs w:val="22"/>
        </w:rPr>
        <w:t xml:space="preserve"> B</w:t>
      </w:r>
      <w:r>
        <w:rPr>
          <w:sz w:val="22"/>
          <w:szCs w:val="22"/>
        </w:rPr>
        <w:t xml:space="preserve">rodski Stupnik dostave svoja </w:t>
      </w:r>
      <w:r w:rsidRPr="008D23AC">
        <w:rPr>
          <w:sz w:val="22"/>
          <w:szCs w:val="22"/>
        </w:rPr>
        <w:t>mišljenja, prijedlog</w:t>
      </w:r>
      <w:r>
        <w:rPr>
          <w:sz w:val="22"/>
          <w:szCs w:val="22"/>
        </w:rPr>
        <w:t>e</w:t>
      </w:r>
      <w:r w:rsidRPr="008D23AC">
        <w:rPr>
          <w:sz w:val="22"/>
          <w:szCs w:val="22"/>
        </w:rPr>
        <w:t xml:space="preserve"> i primjedb</w:t>
      </w:r>
      <w:r>
        <w:rPr>
          <w:sz w:val="22"/>
          <w:szCs w:val="22"/>
        </w:rPr>
        <w:t>e</w:t>
      </w:r>
      <w:r w:rsidRPr="008D23AC">
        <w:rPr>
          <w:sz w:val="22"/>
          <w:szCs w:val="22"/>
        </w:rPr>
        <w:t xml:space="preserve"> o predmetnoj odluci</w:t>
      </w:r>
      <w:r>
        <w:rPr>
          <w:sz w:val="22"/>
          <w:szCs w:val="22"/>
        </w:rPr>
        <w:t>.</w:t>
      </w:r>
    </w:p>
    <w:p w14:paraId="72D3F926" w14:textId="4B05F201" w:rsidR="008C238A" w:rsidRPr="000A7252" w:rsidRDefault="008C238A" w:rsidP="008C238A">
      <w:pPr>
        <w:pStyle w:val="StandardWeb"/>
        <w:spacing w:before="0" w:beforeAutospacing="0" w:after="150" w:afterAutospacing="0"/>
        <w:jc w:val="both"/>
        <w:rPr>
          <w:sz w:val="22"/>
          <w:szCs w:val="22"/>
          <w:u w:val="single"/>
        </w:rPr>
      </w:pPr>
      <w:r w:rsidRPr="004E2EB7">
        <w:rPr>
          <w:sz w:val="22"/>
          <w:szCs w:val="22"/>
        </w:rPr>
        <w:t xml:space="preserve">Javno savjetovanje je otvoreno </w:t>
      </w:r>
      <w:r w:rsidRPr="000A7252">
        <w:rPr>
          <w:b/>
          <w:bCs/>
          <w:sz w:val="22"/>
          <w:szCs w:val="22"/>
          <w:u w:val="single"/>
        </w:rPr>
        <w:t xml:space="preserve">od </w:t>
      </w:r>
      <w:r w:rsidR="004C2813">
        <w:rPr>
          <w:b/>
          <w:bCs/>
          <w:sz w:val="22"/>
          <w:szCs w:val="22"/>
          <w:u w:val="single"/>
        </w:rPr>
        <w:t>3. srpnja</w:t>
      </w:r>
      <w:r w:rsidRPr="000A7252">
        <w:rPr>
          <w:b/>
          <w:bCs/>
          <w:sz w:val="22"/>
          <w:szCs w:val="22"/>
          <w:u w:val="single"/>
        </w:rPr>
        <w:t xml:space="preserve"> 202</w:t>
      </w:r>
      <w:r w:rsidR="004C2813">
        <w:rPr>
          <w:b/>
          <w:bCs/>
          <w:sz w:val="22"/>
          <w:szCs w:val="22"/>
          <w:u w:val="single"/>
        </w:rPr>
        <w:t>6</w:t>
      </w:r>
      <w:r w:rsidRPr="000A7252">
        <w:rPr>
          <w:b/>
          <w:bCs/>
          <w:sz w:val="22"/>
          <w:szCs w:val="22"/>
          <w:u w:val="single"/>
        </w:rPr>
        <w:t xml:space="preserve">. godine do </w:t>
      </w:r>
      <w:r w:rsidR="004C2813">
        <w:rPr>
          <w:b/>
          <w:bCs/>
          <w:sz w:val="22"/>
          <w:szCs w:val="22"/>
          <w:u w:val="single"/>
        </w:rPr>
        <w:t>2. kolovoza</w:t>
      </w:r>
      <w:r w:rsidRPr="000A7252">
        <w:rPr>
          <w:b/>
          <w:bCs/>
          <w:sz w:val="22"/>
          <w:szCs w:val="22"/>
          <w:u w:val="single"/>
        </w:rPr>
        <w:t xml:space="preserve"> 202</w:t>
      </w:r>
      <w:r w:rsidR="004C2813">
        <w:rPr>
          <w:b/>
          <w:bCs/>
          <w:sz w:val="22"/>
          <w:szCs w:val="22"/>
          <w:u w:val="single"/>
        </w:rPr>
        <w:t>6</w:t>
      </w:r>
      <w:r w:rsidRPr="000A7252">
        <w:rPr>
          <w:b/>
          <w:bCs/>
          <w:sz w:val="22"/>
          <w:szCs w:val="22"/>
          <w:u w:val="single"/>
        </w:rPr>
        <w:t>. godine.</w:t>
      </w:r>
    </w:p>
    <w:p w14:paraId="490A146D" w14:textId="77777777" w:rsidR="008C238A" w:rsidRPr="00646969" w:rsidRDefault="008C238A" w:rsidP="008C238A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  <w:r w:rsidRPr="00646969">
        <w:rPr>
          <w:sz w:val="22"/>
          <w:szCs w:val="22"/>
        </w:rPr>
        <w:br/>
      </w:r>
    </w:p>
    <w:p w14:paraId="22BE698C" w14:textId="77777777" w:rsidR="008C238A" w:rsidRPr="00646969" w:rsidRDefault="008C238A" w:rsidP="008C238A">
      <w:pPr>
        <w:pStyle w:val="StandardWeb"/>
        <w:spacing w:before="0" w:beforeAutospacing="0" w:after="150" w:afterAutospacing="0"/>
        <w:jc w:val="both"/>
        <w:rPr>
          <w:sz w:val="22"/>
          <w:szCs w:val="22"/>
        </w:rPr>
      </w:pPr>
    </w:p>
    <w:p w14:paraId="7DE3F26D" w14:textId="77777777" w:rsidR="008C238A" w:rsidRPr="00C412E7" w:rsidRDefault="008C238A" w:rsidP="008C238A">
      <w:pPr>
        <w:pStyle w:val="StandardWeb"/>
        <w:spacing w:before="0" w:beforeAutospacing="0" w:after="150" w:afterAutospacing="0"/>
        <w:jc w:val="both"/>
        <w:rPr>
          <w:b/>
          <w:bCs/>
          <w:sz w:val="22"/>
          <w:szCs w:val="22"/>
        </w:rPr>
      </w:pPr>
      <w:r w:rsidRPr="00C412E7">
        <w:rPr>
          <w:b/>
          <w:bCs/>
          <w:sz w:val="22"/>
          <w:szCs w:val="22"/>
        </w:rPr>
        <w:t xml:space="preserve">Napomena: </w:t>
      </w:r>
    </w:p>
    <w:p w14:paraId="2CD8463F" w14:textId="77777777" w:rsidR="008C238A" w:rsidRDefault="008C238A" w:rsidP="008C238A">
      <w:pPr>
        <w:jc w:val="both"/>
        <w:rPr>
          <w:rFonts w:ascii="Times New Roman" w:hAnsi="Times New Roman" w:cs="Times New Roman"/>
        </w:rPr>
      </w:pPr>
      <w:r w:rsidRPr="00C412E7">
        <w:rPr>
          <w:rFonts w:ascii="Times New Roman" w:hAnsi="Times New Roman" w:cs="Times New Roman"/>
        </w:rPr>
        <w:t xml:space="preserve">Mišljenja, prijedlozi i primjedbe moraju biti dostavljeni u </w:t>
      </w:r>
      <w:r>
        <w:rPr>
          <w:rFonts w:ascii="Times New Roman" w:hAnsi="Times New Roman" w:cs="Times New Roman"/>
        </w:rPr>
        <w:t>O</w:t>
      </w:r>
      <w:r w:rsidRPr="00C412E7">
        <w:rPr>
          <w:rFonts w:ascii="Times New Roman" w:hAnsi="Times New Roman" w:cs="Times New Roman"/>
        </w:rPr>
        <w:t xml:space="preserve">pćinu Brodski Stupnik u naprijed navedenom roku. Nakon završetka javnog savjetovanja objavit će se </w:t>
      </w:r>
      <w:r>
        <w:rPr>
          <w:rFonts w:ascii="Times New Roman" w:hAnsi="Times New Roman" w:cs="Times New Roman"/>
        </w:rPr>
        <w:t xml:space="preserve">mrežnoj stranici Općine Brodski Stupnik </w:t>
      </w:r>
      <w:r w:rsidRPr="00C412E7">
        <w:rPr>
          <w:rFonts w:ascii="Times New Roman" w:hAnsi="Times New Roman" w:cs="Times New Roman"/>
        </w:rPr>
        <w:t>Izvješće o provedenom savjetovanju s javnošću koje sadrži zaprimljene prijedloge i primjedbe te očitovanja s razlozima za neprihvaćanje pojedinih prijedloga i primjedbi.</w:t>
      </w:r>
      <w:r>
        <w:rPr>
          <w:rFonts w:ascii="Times New Roman" w:hAnsi="Times New Roman" w:cs="Times New Roman"/>
        </w:rPr>
        <w:t xml:space="preserve"> </w:t>
      </w:r>
      <w:r w:rsidRPr="009B465C">
        <w:rPr>
          <w:rFonts w:ascii="Times New Roman" w:hAnsi="Times New Roman" w:cs="Times New Roman"/>
        </w:rPr>
        <w:t>Nacrt prijedloga Odluke, koji se nalazi u prilogu ovog poziva predstavlja radni materijal pa je kao takav podložan manjim ispravcima, izmjenama i dopunama te se ne može smatrati konačnim, u cijelosti dovršenim prijedlogom Odluke.</w:t>
      </w:r>
    </w:p>
    <w:p w14:paraId="000BA21A" w14:textId="77777777" w:rsidR="008C238A" w:rsidRDefault="008C238A" w:rsidP="008C238A">
      <w:pPr>
        <w:jc w:val="both"/>
        <w:rPr>
          <w:rFonts w:ascii="Times New Roman" w:hAnsi="Times New Roman" w:cs="Times New Roman"/>
        </w:rPr>
      </w:pPr>
    </w:p>
    <w:p w14:paraId="5956704C" w14:textId="77777777" w:rsidR="008C238A" w:rsidRPr="00646969" w:rsidRDefault="008C238A" w:rsidP="008C23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OPĆINA BRODSKI STUPNIK</w:t>
      </w:r>
    </w:p>
    <w:p w14:paraId="5DE81952" w14:textId="77777777" w:rsidR="003C6EF8" w:rsidRDefault="003C6EF8"/>
    <w:sectPr w:rsidR="003C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D1"/>
    <w:rsid w:val="0006305E"/>
    <w:rsid w:val="000A7252"/>
    <w:rsid w:val="001F6FD1"/>
    <w:rsid w:val="003C6EF8"/>
    <w:rsid w:val="004C2813"/>
    <w:rsid w:val="006650E4"/>
    <w:rsid w:val="008314DD"/>
    <w:rsid w:val="008C238A"/>
    <w:rsid w:val="009A3F08"/>
    <w:rsid w:val="00BC2EB9"/>
    <w:rsid w:val="00C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88D2"/>
  <w15:chartTrackingRefBased/>
  <w15:docId w15:val="{B3921068-4E06-4227-903B-57F45747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38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F6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6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6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6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6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6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6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6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6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6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6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6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6FD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6FD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6FD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6FD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6FD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6FD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6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F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6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F6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6F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F6FD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6FD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F6FD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6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6FD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6FD1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8C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C2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brodski.stupnik@sb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Bradarić</dc:creator>
  <cp:keywords/>
  <dc:description/>
  <cp:lastModifiedBy>Slađana Bradarić</cp:lastModifiedBy>
  <cp:revision>4</cp:revision>
  <dcterms:created xsi:type="dcterms:W3CDTF">2025-11-07T08:03:00Z</dcterms:created>
  <dcterms:modified xsi:type="dcterms:W3CDTF">2026-07-06T09:18:00Z</dcterms:modified>
</cp:coreProperties>
</file>